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77" w:rsidRDefault="003140B9" w:rsidP="003140B9">
      <w:pPr>
        <w:tabs>
          <w:tab w:val="left" w:pos="3900"/>
        </w:tabs>
        <w:jc w:val="right"/>
        <w:rPr>
          <w:color w:val="000000"/>
          <w:spacing w:val="-2"/>
          <w:sz w:val="28"/>
          <w:szCs w:val="28"/>
          <w:lang w:val="sr-Cyrl-CS"/>
        </w:rPr>
      </w:pPr>
      <w:r>
        <w:rPr>
          <w:color w:val="000000"/>
          <w:spacing w:val="-2"/>
          <w:sz w:val="28"/>
          <w:szCs w:val="28"/>
          <w:lang w:val="sr-Cyrl-CS"/>
        </w:rPr>
        <w:t>ПРОЕКТ</w:t>
      </w:r>
    </w:p>
    <w:p w:rsidR="003140B9" w:rsidRDefault="003140B9" w:rsidP="003140B9">
      <w:pPr>
        <w:tabs>
          <w:tab w:val="left" w:pos="3900"/>
        </w:tabs>
        <w:jc w:val="right"/>
        <w:rPr>
          <w:color w:val="000000"/>
          <w:spacing w:val="-2"/>
          <w:sz w:val="28"/>
          <w:szCs w:val="28"/>
          <w:lang w:val="sr-Cyrl-CS"/>
        </w:rPr>
      </w:pPr>
    </w:p>
    <w:p w:rsidR="003140B9" w:rsidRDefault="003140B9" w:rsidP="003140B9">
      <w:pPr>
        <w:tabs>
          <w:tab w:val="left" w:pos="3900"/>
        </w:tabs>
        <w:jc w:val="right"/>
        <w:rPr>
          <w:color w:val="000000"/>
          <w:spacing w:val="-2"/>
          <w:sz w:val="28"/>
          <w:szCs w:val="28"/>
          <w:lang w:val="sr-Cyrl-CS"/>
        </w:rPr>
      </w:pPr>
    </w:p>
    <w:p w:rsidR="003140B9" w:rsidRDefault="003140B9" w:rsidP="003140B9">
      <w:pPr>
        <w:tabs>
          <w:tab w:val="left" w:pos="3900"/>
        </w:tabs>
        <w:jc w:val="right"/>
        <w:rPr>
          <w:color w:val="000000"/>
          <w:spacing w:val="-2"/>
          <w:sz w:val="28"/>
          <w:szCs w:val="28"/>
          <w:lang w:val="sr-Cyrl-CS"/>
        </w:rPr>
      </w:pPr>
    </w:p>
    <w:p w:rsidR="003140B9" w:rsidRPr="00910A76" w:rsidRDefault="003140B9" w:rsidP="003140B9">
      <w:pPr>
        <w:tabs>
          <w:tab w:val="left" w:pos="3900"/>
        </w:tabs>
        <w:jc w:val="right"/>
        <w:rPr>
          <w:sz w:val="28"/>
          <w:szCs w:val="28"/>
        </w:rPr>
      </w:pPr>
    </w:p>
    <w:p w:rsidR="00754040" w:rsidRDefault="00754040" w:rsidP="00733C45"/>
    <w:p w:rsidR="00A114E9" w:rsidRDefault="00A114E9" w:rsidP="00733C45"/>
    <w:p w:rsidR="00383DF7" w:rsidRPr="00777018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77018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 w:rsidRPr="00777018">
        <w:rPr>
          <w:b/>
          <w:sz w:val="28"/>
          <w:szCs w:val="28"/>
        </w:rPr>
        <w:t>о поселения Ейского района от 2</w:t>
      </w:r>
      <w:r w:rsidR="00271947">
        <w:rPr>
          <w:b/>
          <w:sz w:val="28"/>
          <w:szCs w:val="28"/>
        </w:rPr>
        <w:t>1</w:t>
      </w:r>
      <w:r w:rsidR="00546D0F" w:rsidRPr="00777018">
        <w:rPr>
          <w:b/>
          <w:sz w:val="28"/>
          <w:szCs w:val="28"/>
        </w:rPr>
        <w:t xml:space="preserve"> декабря 202</w:t>
      </w:r>
      <w:r w:rsidR="00271947">
        <w:rPr>
          <w:b/>
          <w:sz w:val="28"/>
          <w:szCs w:val="28"/>
        </w:rPr>
        <w:t>2</w:t>
      </w:r>
      <w:r w:rsidR="00546D0F" w:rsidRPr="00777018">
        <w:rPr>
          <w:b/>
          <w:sz w:val="28"/>
          <w:szCs w:val="28"/>
        </w:rPr>
        <w:t xml:space="preserve"> года № </w:t>
      </w:r>
      <w:r w:rsidR="00271947">
        <w:rPr>
          <w:b/>
          <w:sz w:val="28"/>
          <w:szCs w:val="28"/>
        </w:rPr>
        <w:t>125</w:t>
      </w:r>
      <w:r w:rsidRPr="00777018">
        <w:rPr>
          <w:b/>
          <w:sz w:val="28"/>
          <w:szCs w:val="28"/>
        </w:rPr>
        <w:t xml:space="preserve"> «О бюджете Александровского сельского </w:t>
      </w:r>
      <w:r w:rsidR="00546D0F" w:rsidRPr="00777018">
        <w:rPr>
          <w:b/>
          <w:sz w:val="28"/>
          <w:szCs w:val="28"/>
        </w:rPr>
        <w:t>поселения Ейского района на 202</w:t>
      </w:r>
      <w:r w:rsidR="00271947">
        <w:rPr>
          <w:b/>
          <w:sz w:val="28"/>
          <w:szCs w:val="28"/>
        </w:rPr>
        <w:t>3</w:t>
      </w:r>
      <w:r w:rsidRPr="00777018">
        <w:rPr>
          <w:b/>
          <w:sz w:val="28"/>
          <w:szCs w:val="28"/>
        </w:rPr>
        <w:t xml:space="preserve"> год»</w:t>
      </w:r>
    </w:p>
    <w:p w:rsidR="00383DF7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CC622A" w:rsidRPr="00777018" w:rsidRDefault="00CC622A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>1.Внести в решение Совета Александровского сельского поселения Ейского района от 2</w:t>
      </w:r>
      <w:r w:rsidR="00271947">
        <w:rPr>
          <w:sz w:val="28"/>
          <w:szCs w:val="28"/>
        </w:rPr>
        <w:t>1</w:t>
      </w:r>
      <w:r w:rsidRPr="00B21F28">
        <w:rPr>
          <w:sz w:val="28"/>
          <w:szCs w:val="28"/>
        </w:rPr>
        <w:t xml:space="preserve"> декабря 202</w:t>
      </w:r>
      <w:r w:rsidR="00271947">
        <w:rPr>
          <w:sz w:val="28"/>
          <w:szCs w:val="28"/>
        </w:rPr>
        <w:t>2</w:t>
      </w:r>
      <w:r w:rsidRPr="00B21F28">
        <w:rPr>
          <w:sz w:val="28"/>
          <w:szCs w:val="28"/>
        </w:rPr>
        <w:t xml:space="preserve"> года № </w:t>
      </w:r>
      <w:r w:rsidR="00271947">
        <w:rPr>
          <w:sz w:val="28"/>
          <w:szCs w:val="28"/>
        </w:rPr>
        <w:t>125</w:t>
      </w:r>
      <w:r w:rsidRPr="00B21F28">
        <w:rPr>
          <w:sz w:val="28"/>
          <w:szCs w:val="28"/>
        </w:rPr>
        <w:t xml:space="preserve"> «О бюджете Александровского </w:t>
      </w:r>
      <w:r w:rsidRPr="0000524E">
        <w:rPr>
          <w:sz w:val="28"/>
          <w:szCs w:val="28"/>
        </w:rPr>
        <w:t>сельского поселения Ейского района на 202</w:t>
      </w:r>
      <w:r w:rsidR="00271947">
        <w:rPr>
          <w:sz w:val="28"/>
          <w:szCs w:val="28"/>
        </w:rPr>
        <w:t>3</w:t>
      </w:r>
      <w:r w:rsidRPr="0000524E">
        <w:rPr>
          <w:sz w:val="28"/>
          <w:szCs w:val="28"/>
        </w:rPr>
        <w:t xml:space="preserve"> год» следующие изменения:</w:t>
      </w:r>
    </w:p>
    <w:p w:rsidR="00A855ED" w:rsidRPr="0000524E" w:rsidRDefault="00A855ED" w:rsidP="00A855E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1 слова «в сумме </w:t>
      </w:r>
      <w:r w:rsidRPr="00A21029">
        <w:rPr>
          <w:sz w:val="28"/>
          <w:szCs w:val="28"/>
        </w:rPr>
        <w:t>40</w:t>
      </w:r>
      <w:r>
        <w:rPr>
          <w:sz w:val="28"/>
          <w:szCs w:val="28"/>
        </w:rPr>
        <w:t>5</w:t>
      </w:r>
      <w:r w:rsidRPr="00A21029">
        <w:rPr>
          <w:sz w:val="28"/>
          <w:szCs w:val="28"/>
        </w:rPr>
        <w:t>99</w:t>
      </w:r>
      <w:r>
        <w:rPr>
          <w:sz w:val="28"/>
          <w:szCs w:val="28"/>
        </w:rPr>
        <w:t>,4</w:t>
      </w:r>
      <w:r w:rsidRPr="0000524E">
        <w:rPr>
          <w:sz w:val="28"/>
          <w:szCs w:val="28"/>
        </w:rPr>
        <w:t xml:space="preserve"> тыс.рублей» заменить словами «в сумме </w:t>
      </w:r>
      <w:r w:rsidR="00D63B27">
        <w:rPr>
          <w:sz w:val="28"/>
          <w:szCs w:val="28"/>
        </w:rPr>
        <w:t>41482,5</w:t>
      </w:r>
      <w:r w:rsidRPr="0000524E">
        <w:rPr>
          <w:sz w:val="28"/>
          <w:szCs w:val="28"/>
        </w:rPr>
        <w:t xml:space="preserve"> тыс.рублей»;</w:t>
      </w:r>
    </w:p>
    <w:p w:rsidR="0000524E" w:rsidRPr="0000524E" w:rsidRDefault="0000524E" w:rsidP="0000524E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2 слова «в сумме </w:t>
      </w:r>
      <w:r w:rsidR="00B13A82">
        <w:rPr>
          <w:sz w:val="28"/>
          <w:szCs w:val="28"/>
        </w:rPr>
        <w:t>46149</w:t>
      </w:r>
      <w:r w:rsidR="00B13A82" w:rsidRPr="00A21029">
        <w:rPr>
          <w:sz w:val="28"/>
          <w:szCs w:val="28"/>
        </w:rPr>
        <w:t>,3</w:t>
      </w:r>
      <w:r w:rsidR="00B13A82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B13A82">
        <w:rPr>
          <w:sz w:val="28"/>
          <w:szCs w:val="28"/>
        </w:rPr>
        <w:t>47032,4</w:t>
      </w:r>
      <w:r w:rsidR="00615D45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тыс.рублей»; </w:t>
      </w:r>
    </w:p>
    <w:p w:rsidR="00F8395E" w:rsidRPr="0077701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>приложения</w:t>
      </w:r>
      <w:r w:rsidR="00B13A82">
        <w:rPr>
          <w:sz w:val="28"/>
          <w:szCs w:val="28"/>
        </w:rPr>
        <w:t xml:space="preserve"> </w:t>
      </w:r>
      <w:r w:rsidR="00D90CF3">
        <w:rPr>
          <w:sz w:val="28"/>
          <w:szCs w:val="28"/>
        </w:rPr>
        <w:t>1,</w:t>
      </w:r>
      <w:r w:rsidR="009608D2" w:rsidRPr="0000524E">
        <w:rPr>
          <w:sz w:val="28"/>
          <w:szCs w:val="28"/>
        </w:rPr>
        <w:t>3,4,5,</w:t>
      </w:r>
      <w:r w:rsidR="002726A5" w:rsidRPr="0000524E">
        <w:rPr>
          <w:sz w:val="28"/>
          <w:szCs w:val="28"/>
        </w:rPr>
        <w:t>8,</w:t>
      </w:r>
      <w:r w:rsidR="009608D2" w:rsidRPr="0000524E">
        <w:rPr>
          <w:sz w:val="28"/>
          <w:szCs w:val="28"/>
        </w:rPr>
        <w:t>9</w:t>
      </w:r>
      <w:r w:rsidRPr="0000524E">
        <w:rPr>
          <w:sz w:val="28"/>
          <w:szCs w:val="28"/>
        </w:rPr>
        <w:t xml:space="preserve"> изложить в новой редакции:</w:t>
      </w:r>
    </w:p>
    <w:p w:rsidR="00A53A32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D90CF3" w:rsidRDefault="00D90CF3" w:rsidP="00D90CF3">
      <w:pPr>
        <w:ind w:firstLine="70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1)</w:t>
      </w:r>
      <w:r w:rsidRPr="00777018">
        <w:rPr>
          <w:sz w:val="28"/>
          <w:szCs w:val="28"/>
        </w:rPr>
        <w:tab/>
        <w:t>Приложение 1 «</w:t>
      </w:r>
      <w:r w:rsidRPr="00271947">
        <w:rPr>
          <w:sz w:val="28"/>
          <w:szCs w:val="28"/>
        </w:rPr>
        <w:t>Объем поступлений доходов в бюджет Александровского сельского поселения Ейского района по кодам видов (подвидов) доходов на 2023 год</w:t>
      </w:r>
      <w:r w:rsidRPr="00777018">
        <w:rPr>
          <w:sz w:val="28"/>
          <w:szCs w:val="28"/>
        </w:rPr>
        <w:t>»</w:t>
      </w:r>
    </w:p>
    <w:tbl>
      <w:tblPr>
        <w:tblW w:w="9680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640"/>
        <w:gridCol w:w="6000"/>
        <w:gridCol w:w="1040"/>
      </w:tblGrid>
      <w:tr w:rsidR="00D63B27" w:rsidRPr="00D63B27" w:rsidTr="00D63B27">
        <w:trPr>
          <w:trHeight w:val="948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63B27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600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63B27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63B27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D63B27" w:rsidRPr="00D63B27" w:rsidTr="00D63B27">
        <w:trPr>
          <w:trHeight w:val="324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</w:t>
            </w:r>
          </w:p>
        </w:tc>
        <w:tc>
          <w:tcPr>
            <w:tcW w:w="600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3</w:t>
            </w:r>
          </w:p>
        </w:tc>
      </w:tr>
      <w:tr w:rsidR="00D63B27" w:rsidRPr="00D63B27" w:rsidTr="00D63B27">
        <w:trPr>
          <w:trHeight w:val="324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63B27">
              <w:rPr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600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63B27">
              <w:rPr>
                <w:b/>
                <w:bCs/>
                <w:color w:val="000000"/>
                <w:lang w:eastAsia="ru-RU"/>
              </w:rPr>
              <w:t>Всего налоговые и неналоговые доходы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63B27">
              <w:rPr>
                <w:b/>
                <w:bCs/>
                <w:color w:val="000000"/>
                <w:lang w:eastAsia="ru-RU"/>
              </w:rPr>
              <w:t>21692,2</w:t>
            </w:r>
          </w:p>
        </w:tc>
      </w:tr>
      <w:tr w:rsidR="00D63B27" w:rsidRPr="00D63B27" w:rsidTr="00D63B27">
        <w:trPr>
          <w:trHeight w:val="324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 </w:t>
            </w:r>
          </w:p>
        </w:tc>
        <w:tc>
          <w:tcPr>
            <w:tcW w:w="600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Налоговые доходы - всего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19134,2</w:t>
            </w:r>
          </w:p>
        </w:tc>
      </w:tr>
      <w:tr w:rsidR="00D63B27" w:rsidRPr="00D63B27" w:rsidTr="00D63B27">
        <w:trPr>
          <w:trHeight w:val="324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6100,0</w:t>
            </w:r>
          </w:p>
        </w:tc>
      </w:tr>
      <w:tr w:rsidR="00D63B27" w:rsidRPr="00D63B27" w:rsidTr="00D63B27">
        <w:trPr>
          <w:trHeight w:val="636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0" w:type="dxa"/>
            <w:vMerge w:val="restart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3451,1</w:t>
            </w:r>
          </w:p>
        </w:tc>
      </w:tr>
      <w:tr w:rsidR="00D63B27" w:rsidRPr="00D63B27" w:rsidTr="00D63B27">
        <w:trPr>
          <w:trHeight w:val="324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63B27" w:rsidRPr="00D63B27" w:rsidTr="00D63B27">
        <w:trPr>
          <w:trHeight w:val="1872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1 03 02230 01 0000 110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63B27" w:rsidRPr="00D63B27" w:rsidTr="00D63B27">
        <w:trPr>
          <w:trHeight w:val="312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 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63B27" w:rsidRPr="00D63B27" w:rsidTr="00D63B27">
        <w:trPr>
          <w:trHeight w:val="2184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lastRenderedPageBreak/>
              <w:t>1 03 02240 01 0000 110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63B27" w:rsidRPr="00D63B27" w:rsidTr="00D63B27">
        <w:trPr>
          <w:trHeight w:val="312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 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63B27" w:rsidRPr="00D63B27" w:rsidTr="00D63B27">
        <w:trPr>
          <w:trHeight w:val="1872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63B27" w:rsidRPr="00D63B27" w:rsidTr="00D63B27">
        <w:trPr>
          <w:trHeight w:val="312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 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63B27" w:rsidRPr="00D63B27" w:rsidTr="00D63B27">
        <w:trPr>
          <w:trHeight w:val="1884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0" w:type="dxa"/>
            <w:vMerge/>
            <w:shd w:val="clear" w:color="auto" w:fill="auto"/>
            <w:vAlign w:val="center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63B27" w:rsidRPr="00D63B27" w:rsidTr="00D63B27">
        <w:trPr>
          <w:trHeight w:val="324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3883,1</w:t>
            </w:r>
          </w:p>
        </w:tc>
      </w:tr>
      <w:tr w:rsidR="00D63B27" w:rsidRPr="00D63B27" w:rsidTr="00D63B27">
        <w:trPr>
          <w:trHeight w:val="948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1 06 01030 10 0000 110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1700,0</w:t>
            </w:r>
          </w:p>
        </w:tc>
      </w:tr>
      <w:tr w:rsidR="00D63B27" w:rsidRPr="00D63B27" w:rsidTr="00D63B27">
        <w:trPr>
          <w:trHeight w:val="324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600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4000,0</w:t>
            </w:r>
          </w:p>
        </w:tc>
      </w:tr>
      <w:tr w:rsidR="00D63B27" w:rsidRPr="00D63B27" w:rsidTr="00D63B27">
        <w:trPr>
          <w:trHeight w:val="324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 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Неналоговые доходы – всего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2558,0</w:t>
            </w:r>
          </w:p>
        </w:tc>
      </w:tr>
      <w:tr w:rsidR="00D63B27" w:rsidRPr="00D63B27" w:rsidTr="00D63B27">
        <w:trPr>
          <w:trHeight w:val="1884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1 11 05025 10 0000 120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2533,0</w:t>
            </w:r>
          </w:p>
        </w:tc>
      </w:tr>
      <w:tr w:rsidR="00D63B27" w:rsidRPr="00D63B27" w:rsidTr="00D63B27">
        <w:trPr>
          <w:trHeight w:val="1572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1 11 05035 10 0000 120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25,0</w:t>
            </w:r>
          </w:p>
        </w:tc>
      </w:tr>
      <w:tr w:rsidR="00D63B27" w:rsidRPr="00D63B27" w:rsidTr="00D63B27">
        <w:trPr>
          <w:trHeight w:val="324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63B27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600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63B27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63B27">
              <w:rPr>
                <w:b/>
                <w:bCs/>
                <w:color w:val="000000"/>
                <w:lang w:eastAsia="ru-RU"/>
              </w:rPr>
              <w:t>19790,3</w:t>
            </w:r>
          </w:p>
        </w:tc>
      </w:tr>
      <w:tr w:rsidR="00D63B27" w:rsidRPr="00D63B27" w:rsidTr="00D63B27">
        <w:trPr>
          <w:trHeight w:val="636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19790,3</w:t>
            </w:r>
          </w:p>
        </w:tc>
      </w:tr>
      <w:tr w:rsidR="00D63B27" w:rsidRPr="00D63B27" w:rsidTr="00D63B27">
        <w:trPr>
          <w:trHeight w:val="948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7927,3</w:t>
            </w:r>
          </w:p>
        </w:tc>
      </w:tr>
      <w:tr w:rsidR="00D63B27" w:rsidRPr="00D63B27" w:rsidTr="00D63B27">
        <w:trPr>
          <w:trHeight w:val="948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lastRenderedPageBreak/>
              <w:t>2 02 16001 10 0000 150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2386,6</w:t>
            </w:r>
          </w:p>
        </w:tc>
      </w:tr>
      <w:tr w:rsidR="00D63B27" w:rsidRPr="00D63B27" w:rsidTr="00D63B27">
        <w:trPr>
          <w:trHeight w:val="324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2184,8</w:t>
            </w:r>
          </w:p>
        </w:tc>
      </w:tr>
      <w:tr w:rsidR="00D63B27" w:rsidRPr="00D63B27" w:rsidTr="00D63B27">
        <w:trPr>
          <w:trHeight w:val="948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3,8</w:t>
            </w:r>
          </w:p>
        </w:tc>
      </w:tr>
      <w:tr w:rsidR="00D63B27" w:rsidRPr="00D63B27" w:rsidTr="00D63B27">
        <w:trPr>
          <w:trHeight w:val="1260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296,6</w:t>
            </w:r>
          </w:p>
        </w:tc>
      </w:tr>
      <w:tr w:rsidR="00D63B27" w:rsidRPr="00D63B27" w:rsidTr="00D63B27">
        <w:trPr>
          <w:trHeight w:val="636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6 842,5</w:t>
            </w:r>
          </w:p>
        </w:tc>
      </w:tr>
      <w:tr w:rsidR="00D63B27" w:rsidRPr="00D63B27" w:rsidTr="00D63B27">
        <w:trPr>
          <w:trHeight w:val="324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148,7</w:t>
            </w:r>
          </w:p>
        </w:tc>
      </w:tr>
      <w:tr w:rsidR="00D63B27" w:rsidRPr="00D63B27" w:rsidTr="00D63B27">
        <w:trPr>
          <w:trHeight w:val="1884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2 07 05010 10 0000 150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52,0</w:t>
            </w:r>
          </w:p>
        </w:tc>
      </w:tr>
      <w:tr w:rsidR="00D63B27" w:rsidRPr="00D63B27" w:rsidTr="00D63B27">
        <w:trPr>
          <w:trHeight w:val="636"/>
        </w:trPr>
        <w:tc>
          <w:tcPr>
            <w:tcW w:w="264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6000" w:type="dxa"/>
            <w:shd w:val="clear" w:color="auto" w:fill="auto"/>
            <w:hideMark/>
          </w:tcPr>
          <w:p w:rsidR="00D63B27" w:rsidRPr="00D63B27" w:rsidRDefault="00D63B27" w:rsidP="00D63B27">
            <w:pPr>
              <w:suppressAutoHyphens w:val="0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96,7</w:t>
            </w:r>
          </w:p>
        </w:tc>
      </w:tr>
      <w:tr w:rsidR="00D63B27" w:rsidRPr="00D63B27" w:rsidTr="00D63B27">
        <w:trPr>
          <w:trHeight w:val="324"/>
        </w:trPr>
        <w:tc>
          <w:tcPr>
            <w:tcW w:w="26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63B27">
              <w:rPr>
                <w:color w:val="000000"/>
                <w:lang w:eastAsia="ru-RU"/>
              </w:rPr>
              <w:t> </w:t>
            </w:r>
          </w:p>
        </w:tc>
        <w:tc>
          <w:tcPr>
            <w:tcW w:w="600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63B27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D63B27" w:rsidRPr="00D63B27" w:rsidRDefault="00D63B27" w:rsidP="00D63B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63B27">
              <w:rPr>
                <w:b/>
                <w:bCs/>
                <w:color w:val="000000"/>
                <w:lang w:eastAsia="ru-RU"/>
              </w:rPr>
              <w:t>41482,5</w:t>
            </w:r>
          </w:p>
        </w:tc>
      </w:tr>
    </w:tbl>
    <w:p w:rsidR="00D90CF3" w:rsidRPr="00777018" w:rsidRDefault="00D90CF3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A53A32" w:rsidRDefault="005C266C" w:rsidP="00271947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3) </w:t>
      </w:r>
      <w:r w:rsidR="00E31D0B" w:rsidRPr="00777018">
        <w:rPr>
          <w:sz w:val="28"/>
          <w:szCs w:val="28"/>
        </w:rPr>
        <w:t>Приложение</w:t>
      </w:r>
      <w:r w:rsidR="00AC2CD7" w:rsidRPr="00777018"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3 </w:t>
      </w:r>
      <w:r w:rsidR="00EF382F">
        <w:rPr>
          <w:sz w:val="28"/>
          <w:szCs w:val="28"/>
        </w:rPr>
        <w:t>«</w:t>
      </w:r>
      <w:r w:rsidR="00271947" w:rsidRPr="00271947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разделам и подразделам классификации расходов бюджетов на 2023 год</w:t>
      </w:r>
      <w:r w:rsidR="00EF382F">
        <w:rPr>
          <w:sz w:val="28"/>
          <w:szCs w:val="28"/>
        </w:rPr>
        <w:t>»</w:t>
      </w:r>
    </w:p>
    <w:tbl>
      <w:tblPr>
        <w:tblW w:w="942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1"/>
        <w:gridCol w:w="5873"/>
        <w:gridCol w:w="638"/>
        <w:gridCol w:w="816"/>
        <w:gridCol w:w="1532"/>
      </w:tblGrid>
      <w:tr w:rsidR="00671DC3" w:rsidRPr="00671DC3" w:rsidTr="00671DC3">
        <w:trPr>
          <w:trHeight w:val="645"/>
        </w:trPr>
        <w:tc>
          <w:tcPr>
            <w:tcW w:w="50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71DC3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71DC3">
              <w:rPr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71DC3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71DC3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71DC3">
              <w:rPr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5</w:t>
            </w:r>
          </w:p>
        </w:tc>
      </w:tr>
      <w:tr w:rsidR="00671DC3" w:rsidRPr="00671DC3" w:rsidTr="00671DC3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71DC3">
              <w:rPr>
                <w:b/>
                <w:bCs/>
                <w:color w:val="000000"/>
                <w:lang w:eastAsia="ru-RU"/>
              </w:rPr>
              <w:t xml:space="preserve">Всего расходов </w:t>
            </w:r>
            <w:r w:rsidRPr="00671DC3">
              <w:rPr>
                <w:b/>
                <w:bCs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71DC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71DC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71DC3">
              <w:rPr>
                <w:b/>
                <w:bCs/>
                <w:color w:val="000000"/>
                <w:lang w:eastAsia="ru-RU"/>
              </w:rPr>
              <w:t>47032,4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9267,0</w:t>
            </w:r>
          </w:p>
        </w:tc>
      </w:tr>
      <w:tr w:rsidR="00671DC3" w:rsidRPr="00671DC3" w:rsidTr="00671DC3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1058,0</w:t>
            </w:r>
          </w:p>
        </w:tc>
      </w:tr>
      <w:tr w:rsidR="00671DC3" w:rsidRPr="00671DC3" w:rsidTr="00671DC3">
        <w:trPr>
          <w:trHeight w:val="1275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5269,0</w:t>
            </w:r>
          </w:p>
        </w:tc>
      </w:tr>
      <w:tr w:rsidR="00671DC3" w:rsidRPr="00671DC3" w:rsidTr="00671DC3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27,6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10,0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2902,4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296,6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296,6</w:t>
            </w:r>
          </w:p>
        </w:tc>
      </w:tr>
      <w:tr w:rsidR="00671DC3" w:rsidRPr="00671DC3" w:rsidTr="00671DC3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915,0</w:t>
            </w:r>
          </w:p>
        </w:tc>
      </w:tr>
      <w:tr w:rsidR="00671DC3" w:rsidRPr="00671DC3" w:rsidTr="00671DC3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259,0</w:t>
            </w:r>
          </w:p>
        </w:tc>
      </w:tr>
      <w:tr w:rsidR="00671DC3" w:rsidRPr="00671DC3" w:rsidTr="00671DC3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656,0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4.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8063,2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8063,2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5.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13510,8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8471,4</w:t>
            </w:r>
          </w:p>
        </w:tc>
      </w:tr>
      <w:tr w:rsidR="00671DC3" w:rsidRPr="00671DC3" w:rsidTr="00671DC3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5039,4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6.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31,2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31,2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7.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14744,6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14744,6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8.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194,0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71DC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194,0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9.</w:t>
            </w:r>
          </w:p>
        </w:tc>
        <w:tc>
          <w:tcPr>
            <w:tcW w:w="59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671DC3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10,0</w:t>
            </w:r>
          </w:p>
        </w:tc>
      </w:tr>
      <w:tr w:rsidR="00671DC3" w:rsidRPr="00671DC3" w:rsidTr="00671DC3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10,0</w:t>
            </w:r>
          </w:p>
        </w:tc>
      </w:tr>
    </w:tbl>
    <w:p w:rsidR="008E1A35" w:rsidRDefault="008E1A35" w:rsidP="00271947">
      <w:pPr>
        <w:ind w:firstLine="851"/>
        <w:jc w:val="both"/>
        <w:rPr>
          <w:sz w:val="28"/>
          <w:szCs w:val="28"/>
        </w:rPr>
      </w:pPr>
    </w:p>
    <w:p w:rsidR="00A53A32" w:rsidRDefault="00185B7C" w:rsidP="00EF382F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4)</w:t>
      </w:r>
      <w:r w:rsidRPr="00777018">
        <w:rPr>
          <w:sz w:val="28"/>
          <w:szCs w:val="28"/>
        </w:rPr>
        <w:tab/>
        <w:t xml:space="preserve">Приложение </w:t>
      </w:r>
      <w:r w:rsidR="005C266C" w:rsidRPr="00777018">
        <w:rPr>
          <w:sz w:val="28"/>
          <w:szCs w:val="28"/>
        </w:rPr>
        <w:t>4</w:t>
      </w:r>
      <w:r w:rsidRPr="00777018">
        <w:rPr>
          <w:sz w:val="28"/>
          <w:szCs w:val="28"/>
        </w:rPr>
        <w:t xml:space="preserve"> «</w:t>
      </w:r>
      <w:r w:rsidR="00EF382F" w:rsidRPr="00EF382F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</w:t>
      </w:r>
      <w:r w:rsidRPr="00777018">
        <w:rPr>
          <w:sz w:val="28"/>
          <w:szCs w:val="28"/>
        </w:rPr>
        <w:t>»</w:t>
      </w:r>
    </w:p>
    <w:tbl>
      <w:tblPr>
        <w:tblW w:w="1000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0"/>
        <w:gridCol w:w="5664"/>
        <w:gridCol w:w="456"/>
        <w:gridCol w:w="357"/>
        <w:gridCol w:w="456"/>
        <w:gridCol w:w="830"/>
        <w:gridCol w:w="614"/>
        <w:gridCol w:w="1068"/>
      </w:tblGrid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66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99" w:type="dxa"/>
            <w:gridSpan w:val="4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47032,4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9267,0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1058,0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1058,0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1058,0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1058,0</w:t>
            </w:r>
          </w:p>
        </w:tc>
      </w:tr>
      <w:tr w:rsidR="00D349C9" w:rsidRPr="00D349C9" w:rsidTr="00D349C9">
        <w:trPr>
          <w:trHeight w:val="1572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1058,0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5269,0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5269,0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5265,2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5265,2</w:t>
            </w:r>
          </w:p>
        </w:tc>
      </w:tr>
      <w:tr w:rsidR="00D349C9" w:rsidRPr="00D349C9" w:rsidTr="00D349C9">
        <w:trPr>
          <w:trHeight w:val="1572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5012,0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123,2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3,8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60190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3,8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60190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3,8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27,6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27,6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27,6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27,6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500</w:t>
            </w:r>
          </w:p>
        </w:tc>
        <w:tc>
          <w:tcPr>
            <w:tcW w:w="1068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27,6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11050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11050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2902,4</w:t>
            </w:r>
          </w:p>
        </w:tc>
      </w:tr>
      <w:tr w:rsidR="00D349C9" w:rsidRPr="00D349C9" w:rsidTr="00D349C9">
        <w:trPr>
          <w:trHeight w:val="219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44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742,7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44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742,7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44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742,7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44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742,7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44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742,7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1729,0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17070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17070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1715,0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1715,0</w:t>
            </w:r>
          </w:p>
        </w:tc>
      </w:tr>
      <w:tr w:rsidR="00D349C9" w:rsidRPr="00D349C9" w:rsidTr="00D349C9">
        <w:trPr>
          <w:trHeight w:val="1572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1605,0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286,7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286,7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17160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286,7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17160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286,7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144,0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144,0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17050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144,0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17050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144,0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296,6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296,6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296,6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51180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296,6</w:t>
            </w:r>
          </w:p>
        </w:tc>
      </w:tr>
      <w:tr w:rsidR="00D349C9" w:rsidRPr="00D349C9" w:rsidTr="00D349C9">
        <w:trPr>
          <w:trHeight w:val="1572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51180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295,6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51180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915,0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259,0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258,0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258,0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258,0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17080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258,0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17080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258,0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656,0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656,0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656,0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656,0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656,0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656,0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8063,2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8063,2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8063,2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8063,2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8063,2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5787,2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5787,2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Организация благоустройства сельских территорий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S2720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2276,0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S2720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2276,0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13510,8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8471,4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8471,4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8471,4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8471,4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17010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2278,3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17010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2278,3</w:t>
            </w:r>
          </w:p>
        </w:tc>
      </w:tr>
      <w:tr w:rsidR="00D349C9" w:rsidRPr="00D349C9" w:rsidTr="00D349C9">
        <w:trPr>
          <w:trHeight w:val="250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Иные межбюджетные трансферты из бюджета Краснодарского края местным бюджетам муниципальных образований Краснодарского края, связанных с приобретением специальной техники (на базе шасси трактора), в рамках осуществления органами местного самоуправления своих полномочий в сфере благоустройства и территории, тепло-, газо-, водоснабжения и водоотведения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60200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2500,0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60200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2500,0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территории сквера, расположенного по адресу: Краснодарский край, Ейский район, пос. Садовый, ул. Советская, 9А)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62951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3443,1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62951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3443,1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62980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62980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5039,4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5039,4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5039,4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4967,0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4967,0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4967,0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72,4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72,4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72,4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31,2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31,2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31,2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31,2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17060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31,2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17060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31,2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14744,6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14744,6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14744,6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14744,6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14554,6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600</w:t>
            </w:r>
          </w:p>
        </w:tc>
        <w:tc>
          <w:tcPr>
            <w:tcW w:w="1068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14554,6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62980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62980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600</w:t>
            </w:r>
          </w:p>
        </w:tc>
        <w:tc>
          <w:tcPr>
            <w:tcW w:w="1068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194,0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194,0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194,0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194,0</w:t>
            </w:r>
          </w:p>
        </w:tc>
      </w:tr>
      <w:tr w:rsidR="00D349C9" w:rsidRPr="00D349C9" w:rsidTr="00D349C9">
        <w:trPr>
          <w:trHeight w:val="250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D349C9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40020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194,0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40020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194,0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16010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61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16010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6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7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4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47032,4</w:t>
            </w:r>
          </w:p>
        </w:tc>
      </w:tr>
    </w:tbl>
    <w:p w:rsidR="008E1A35" w:rsidRDefault="008E1A35" w:rsidP="00EF382F">
      <w:pPr>
        <w:ind w:firstLine="851"/>
        <w:jc w:val="both"/>
        <w:rPr>
          <w:sz w:val="28"/>
          <w:szCs w:val="28"/>
        </w:rPr>
      </w:pPr>
    </w:p>
    <w:p w:rsidR="00A53A32" w:rsidRDefault="005C266C" w:rsidP="00EF382F">
      <w:pPr>
        <w:pStyle w:val="af"/>
        <w:ind w:left="-567" w:firstLine="141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5)Приложение 5 </w:t>
      </w:r>
      <w:r w:rsidR="00EF382F">
        <w:rPr>
          <w:sz w:val="28"/>
          <w:szCs w:val="28"/>
        </w:rPr>
        <w:t>«</w:t>
      </w:r>
      <w:r w:rsidR="00EF382F" w:rsidRPr="00EF382F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2023 год</w:t>
      </w:r>
      <w:r w:rsidR="00EF382F">
        <w:rPr>
          <w:sz w:val="28"/>
          <w:szCs w:val="28"/>
        </w:rPr>
        <w:t>»</w:t>
      </w:r>
    </w:p>
    <w:tbl>
      <w:tblPr>
        <w:tblW w:w="1046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0"/>
        <w:gridCol w:w="4453"/>
        <w:gridCol w:w="702"/>
        <w:gridCol w:w="493"/>
        <w:gridCol w:w="565"/>
        <w:gridCol w:w="456"/>
        <w:gridCol w:w="348"/>
        <w:gridCol w:w="456"/>
        <w:gridCol w:w="830"/>
        <w:gridCol w:w="601"/>
        <w:gridCol w:w="996"/>
      </w:tblGrid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45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2090" w:type="dxa"/>
            <w:gridSpan w:val="4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47032,4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9267,0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1058,0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1058,0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1058,0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1058,0</w:t>
            </w:r>
          </w:p>
        </w:tc>
      </w:tr>
      <w:tr w:rsidR="00D349C9" w:rsidRPr="00D349C9" w:rsidTr="00D349C9">
        <w:trPr>
          <w:trHeight w:val="188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1058,0</w:t>
            </w:r>
          </w:p>
        </w:tc>
      </w:tr>
      <w:tr w:rsidR="00D349C9" w:rsidRPr="00D349C9" w:rsidTr="00D349C9">
        <w:trPr>
          <w:trHeight w:val="1572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5269,0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5269,0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5265,2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5265,2</w:t>
            </w:r>
          </w:p>
        </w:tc>
      </w:tr>
      <w:tr w:rsidR="00D349C9" w:rsidRPr="00D349C9" w:rsidTr="00D349C9">
        <w:trPr>
          <w:trHeight w:val="188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5012,0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123,2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3,8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60190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3,8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60190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3,8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27,6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27,6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27,6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27,6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27,6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11050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11050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2902,4</w:t>
            </w:r>
          </w:p>
        </w:tc>
      </w:tr>
      <w:tr w:rsidR="00D349C9" w:rsidRPr="00D349C9" w:rsidTr="00D349C9">
        <w:trPr>
          <w:trHeight w:val="250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44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742,7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44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742,7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44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742,7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44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742,7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44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742,7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1729,0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17070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17070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1715,0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1715,0</w:t>
            </w:r>
          </w:p>
        </w:tc>
      </w:tr>
      <w:tr w:rsidR="00D349C9" w:rsidRPr="00D349C9" w:rsidTr="00D349C9">
        <w:trPr>
          <w:trHeight w:val="188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1605,0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286,7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286,7</w:t>
            </w:r>
          </w:p>
        </w:tc>
      </w:tr>
      <w:tr w:rsidR="00D349C9" w:rsidRPr="00D349C9" w:rsidTr="00D349C9">
        <w:trPr>
          <w:trHeight w:val="1572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17160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286,7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17160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286,7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144,0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144,0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17050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144,0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17050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144,0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296,6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296,6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296,6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296,6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51180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296,6</w:t>
            </w:r>
          </w:p>
        </w:tc>
      </w:tr>
      <w:tr w:rsidR="00D349C9" w:rsidRPr="00D349C9" w:rsidTr="00D349C9">
        <w:trPr>
          <w:trHeight w:val="188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51180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295,6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51180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915,0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259,0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258,0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258,0</w:t>
            </w:r>
          </w:p>
        </w:tc>
      </w:tr>
      <w:tr w:rsidR="00D349C9" w:rsidRPr="00D349C9" w:rsidTr="00D349C9">
        <w:trPr>
          <w:trHeight w:val="1572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258,0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17080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258,0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17080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258,0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656,0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656,0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656,0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656,0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656,0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47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656,0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8063,2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8063,2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8063,2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8063,2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8063,2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5787,2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5787,2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Организация благоустройства сельских территорий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S2720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2276,0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04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S2720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2276,0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13510,8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8471,4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8471,4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8471,4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8471,4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17010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2278,3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17010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2278,3</w:t>
            </w:r>
          </w:p>
        </w:tc>
      </w:tr>
      <w:tr w:rsidR="00D349C9" w:rsidRPr="00D349C9" w:rsidTr="00D349C9">
        <w:trPr>
          <w:trHeight w:val="3132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Иные межбюджетные трансферты из бюджета Краснодарского края местным бюджетам муниципальных образований Краснодарского края, связанных с приобретением специальной техники (на базе шасси трактора), в рамках осуществления органами местного самоуправления своих полномочий в сфере благоустройства и территории, тепло-, газо-, водоснабжения и водоотведения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60200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2500,0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60200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2500,0</w:t>
            </w:r>
          </w:p>
        </w:tc>
      </w:tr>
      <w:tr w:rsidR="00D349C9" w:rsidRPr="00D349C9" w:rsidTr="00D349C9">
        <w:trPr>
          <w:trHeight w:val="1572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территории сквера, расположенного по адресу: Краснодарский край, Ейский район, пос. Садовый, ул. Советская, 9А)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62951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3443,1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62951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3443,1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62980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250,0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62980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250,0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5039,4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5039,4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5039,4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4967,0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4967,0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4967,0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72,4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72,4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43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00190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72,4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31,2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07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31,2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07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31,2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07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31,2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07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17060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31,2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07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17060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31,2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14744,6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14744,6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14744,6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14744,6</w:t>
            </w:r>
          </w:p>
        </w:tc>
      </w:tr>
      <w:tr w:rsidR="00D349C9" w:rsidRPr="00D349C9" w:rsidTr="00D349C9">
        <w:trPr>
          <w:trHeight w:val="126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14554,6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00590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14554,6</w:t>
            </w:r>
          </w:p>
        </w:tc>
      </w:tr>
      <w:tr w:rsidR="00D349C9" w:rsidRPr="00D349C9" w:rsidTr="00D349C9">
        <w:trPr>
          <w:trHeight w:val="948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62980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62980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194,0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194,0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194,0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194,0</w:t>
            </w:r>
          </w:p>
        </w:tc>
      </w:tr>
      <w:tr w:rsidR="00D349C9" w:rsidRPr="00D349C9" w:rsidTr="00D349C9">
        <w:trPr>
          <w:trHeight w:val="2820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D349C9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40020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194,0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52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40020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194,0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00000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16010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636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992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11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61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16010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349C9">
              <w:rPr>
                <w:color w:val="000000"/>
                <w:lang w:eastAsia="ru-RU"/>
              </w:rPr>
              <w:t>10,0</w:t>
            </w:r>
          </w:p>
        </w:tc>
      </w:tr>
      <w:tr w:rsidR="00D349C9" w:rsidRPr="00D349C9" w:rsidTr="00D349C9">
        <w:trPr>
          <w:trHeight w:val="324"/>
        </w:trPr>
        <w:tc>
          <w:tcPr>
            <w:tcW w:w="560" w:type="dxa"/>
            <w:shd w:val="clear" w:color="auto" w:fill="auto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D349C9" w:rsidRPr="00D349C9" w:rsidRDefault="00D349C9" w:rsidP="00D349C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349C9">
              <w:rPr>
                <w:b/>
                <w:bCs/>
                <w:color w:val="000000"/>
                <w:lang w:eastAsia="ru-RU"/>
              </w:rPr>
              <w:t>47032,4</w:t>
            </w:r>
          </w:p>
        </w:tc>
      </w:tr>
    </w:tbl>
    <w:p w:rsidR="00882E9C" w:rsidRDefault="00882E9C" w:rsidP="00EF382F">
      <w:pPr>
        <w:pStyle w:val="af"/>
        <w:ind w:left="-567" w:firstLine="1418"/>
        <w:jc w:val="both"/>
        <w:rPr>
          <w:sz w:val="28"/>
          <w:szCs w:val="28"/>
          <w:lang w:val="en-US"/>
        </w:rPr>
      </w:pPr>
    </w:p>
    <w:p w:rsidR="00E4788B" w:rsidRDefault="00827D2E" w:rsidP="00E4788B">
      <w:pPr>
        <w:ind w:firstLine="709"/>
        <w:jc w:val="both"/>
        <w:rPr>
          <w:sz w:val="28"/>
          <w:szCs w:val="28"/>
        </w:rPr>
      </w:pPr>
      <w:r w:rsidRPr="00827D2E">
        <w:rPr>
          <w:sz w:val="28"/>
          <w:szCs w:val="28"/>
        </w:rPr>
        <w:t>6</w:t>
      </w:r>
      <w:r w:rsidR="00E4788B" w:rsidRPr="00777018">
        <w:rPr>
          <w:sz w:val="28"/>
          <w:szCs w:val="28"/>
        </w:rPr>
        <w:t>)</w:t>
      </w:r>
      <w:r w:rsidR="00E4788B">
        <w:rPr>
          <w:sz w:val="28"/>
          <w:szCs w:val="28"/>
        </w:rPr>
        <w:t xml:space="preserve"> </w:t>
      </w:r>
      <w:r w:rsidR="00E4788B" w:rsidRPr="00777018">
        <w:rPr>
          <w:sz w:val="28"/>
          <w:szCs w:val="28"/>
        </w:rPr>
        <w:t xml:space="preserve">Приложение </w:t>
      </w:r>
      <w:r w:rsidR="00E4788B">
        <w:rPr>
          <w:sz w:val="28"/>
          <w:szCs w:val="28"/>
        </w:rPr>
        <w:t>8</w:t>
      </w:r>
      <w:r w:rsidR="00E4788B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Источники внутреннего финансирования дефицита бюджета, перечень статей и видов источников финансирования дефицита бюджета</w:t>
      </w:r>
      <w:r w:rsidR="00E4788B">
        <w:rPr>
          <w:sz w:val="28"/>
          <w:szCs w:val="28"/>
        </w:rPr>
        <w:t xml:space="preserve"> </w:t>
      </w:r>
      <w:r w:rsidR="00E4788B" w:rsidRPr="00E4788B">
        <w:rPr>
          <w:sz w:val="28"/>
          <w:szCs w:val="28"/>
        </w:rPr>
        <w:t>Александровского сельского поселения Ейского района на 2023 год</w:t>
      </w:r>
      <w:r w:rsidR="00E4788B">
        <w:rPr>
          <w:sz w:val="28"/>
          <w:szCs w:val="28"/>
        </w:rPr>
        <w:t>»</w:t>
      </w:r>
    </w:p>
    <w:tbl>
      <w:tblPr>
        <w:tblW w:w="9760" w:type="dxa"/>
        <w:tblInd w:w="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100"/>
        <w:gridCol w:w="5420"/>
        <w:gridCol w:w="1240"/>
      </w:tblGrid>
      <w:tr w:rsidR="00671DC3" w:rsidRPr="00671DC3" w:rsidTr="00671DC3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Код</w:t>
            </w:r>
          </w:p>
        </w:tc>
        <w:tc>
          <w:tcPr>
            <w:tcW w:w="54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Сумма (тыс. руб.)</w:t>
            </w:r>
          </w:p>
        </w:tc>
      </w:tr>
      <w:tr w:rsidR="00671DC3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000 0100 00 00 00 0000 000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1DC3" w:rsidRPr="00671DC3" w:rsidRDefault="009C569D" w:rsidP="00D90CF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5549</w:t>
            </w:r>
            <w:r w:rsidR="00671DC3" w:rsidRPr="00671DC3">
              <w:rPr>
                <w:color w:val="000000"/>
                <w:lang w:eastAsia="ru-RU"/>
              </w:rPr>
              <w:t>,</w:t>
            </w:r>
            <w:r w:rsidR="00D90CF3">
              <w:rPr>
                <w:color w:val="000000"/>
                <w:lang w:eastAsia="ru-RU"/>
              </w:rPr>
              <w:t>9</w:t>
            </w:r>
          </w:p>
        </w:tc>
      </w:tr>
      <w:tr w:rsidR="00671DC3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42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24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 </w:t>
            </w:r>
          </w:p>
        </w:tc>
      </w:tr>
      <w:tr w:rsidR="009C569D" w:rsidRPr="00671DC3" w:rsidTr="00671DC3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lastRenderedPageBreak/>
              <w:t>000 0103 01 00 00 0000 700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569D" w:rsidRPr="00671DC3" w:rsidTr="00671DC3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000 0103 01 00 10 0000 710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569D" w:rsidRPr="00671DC3" w:rsidTr="00671DC3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000 0103 01 00 00 0000 800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569D" w:rsidRPr="00671DC3" w:rsidTr="00671DC3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000 0103 01 00 10 0000 810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569D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5549,9</w:t>
            </w:r>
          </w:p>
        </w:tc>
      </w:tr>
      <w:tr w:rsidR="009C569D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000 0105 00 00 00 0000 500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-41482,5</w:t>
            </w:r>
          </w:p>
        </w:tc>
      </w:tr>
      <w:tr w:rsidR="009C569D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000 0105 02 00 00 0000 500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-41482,5</w:t>
            </w:r>
          </w:p>
        </w:tc>
      </w:tr>
      <w:tr w:rsidR="009C569D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000 0105 02 01 00 0000 510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-41482,5</w:t>
            </w:r>
          </w:p>
        </w:tc>
      </w:tr>
      <w:tr w:rsidR="009C569D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992 0105 02 01 10 0000 510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-41482,5</w:t>
            </w:r>
          </w:p>
        </w:tc>
      </w:tr>
      <w:tr w:rsidR="009C569D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000 0105 00 00 00 0000 600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47032,4</w:t>
            </w:r>
          </w:p>
        </w:tc>
      </w:tr>
      <w:tr w:rsidR="009C569D" w:rsidRPr="00671DC3" w:rsidTr="00671DC3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000 0105 02 00 00 0000 600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47032,4</w:t>
            </w:r>
          </w:p>
        </w:tc>
      </w:tr>
      <w:tr w:rsidR="009C569D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000 0105 02 01 00 0000 610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47032,4</w:t>
            </w:r>
          </w:p>
        </w:tc>
      </w:tr>
      <w:tr w:rsidR="009C569D" w:rsidRPr="00671DC3" w:rsidTr="00671DC3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992 0105 02 01 10 0000 610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9C569D" w:rsidRPr="00671DC3" w:rsidRDefault="009C569D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9C569D" w:rsidRDefault="009C56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47032,4</w:t>
            </w:r>
          </w:p>
        </w:tc>
      </w:tr>
    </w:tbl>
    <w:p w:rsidR="00E4788B" w:rsidRDefault="00E4788B" w:rsidP="007E171A">
      <w:pPr>
        <w:ind w:firstLine="709"/>
        <w:jc w:val="both"/>
        <w:rPr>
          <w:sz w:val="28"/>
          <w:szCs w:val="28"/>
        </w:rPr>
      </w:pPr>
    </w:p>
    <w:p w:rsidR="00A53A32" w:rsidRDefault="00615D45" w:rsidP="007E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266C" w:rsidRPr="00777018">
        <w:rPr>
          <w:sz w:val="28"/>
          <w:szCs w:val="28"/>
        </w:rPr>
        <w:t>)</w:t>
      </w:r>
      <w:r w:rsidR="007E171A">
        <w:rPr>
          <w:sz w:val="28"/>
          <w:szCs w:val="28"/>
        </w:rPr>
        <w:t xml:space="preserve"> </w:t>
      </w:r>
      <w:r w:rsidR="00C62001" w:rsidRPr="00777018">
        <w:rPr>
          <w:sz w:val="28"/>
          <w:szCs w:val="28"/>
        </w:rPr>
        <w:t xml:space="preserve">Приложение </w:t>
      </w:r>
      <w:r w:rsidR="005C266C" w:rsidRPr="00777018">
        <w:rPr>
          <w:sz w:val="28"/>
          <w:szCs w:val="28"/>
        </w:rPr>
        <w:t>9</w:t>
      </w:r>
      <w:r w:rsidR="0066054F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E4788B" w:rsidRPr="00E4788B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2023 году</w:t>
      </w:r>
      <w:r w:rsidR="00E4788B">
        <w:rPr>
          <w:sz w:val="28"/>
          <w:szCs w:val="28"/>
        </w:rPr>
        <w:t>»</w:t>
      </w:r>
    </w:p>
    <w:tbl>
      <w:tblPr>
        <w:tblW w:w="974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40"/>
        <w:gridCol w:w="4800"/>
        <w:gridCol w:w="2180"/>
        <w:gridCol w:w="1120"/>
      </w:tblGrid>
      <w:tr w:rsidR="00671DC3" w:rsidRPr="00671DC3" w:rsidTr="00671DC3">
        <w:trPr>
          <w:trHeight w:val="960"/>
        </w:trPr>
        <w:tc>
          <w:tcPr>
            <w:tcW w:w="16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Код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Сумма (тыс. руб.)</w:t>
            </w:r>
          </w:p>
        </w:tc>
      </w:tr>
      <w:tr w:rsidR="00671DC3" w:rsidRPr="00671DC3" w:rsidTr="00671DC3">
        <w:trPr>
          <w:trHeight w:val="315"/>
        </w:trPr>
        <w:tc>
          <w:tcPr>
            <w:tcW w:w="16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1DC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1DC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1DC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71DC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71DC3" w:rsidRPr="00671DC3" w:rsidTr="00671DC3">
        <w:trPr>
          <w:trHeight w:val="330"/>
        </w:trPr>
        <w:tc>
          <w:tcPr>
            <w:tcW w:w="8620" w:type="dxa"/>
            <w:gridSpan w:val="3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37976,3</w:t>
            </w:r>
          </w:p>
        </w:tc>
      </w:tr>
      <w:tr w:rsidR="00671DC3" w:rsidRPr="00671DC3" w:rsidTr="00671DC3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41 0 00 00000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14744,6</w:t>
            </w:r>
          </w:p>
        </w:tc>
      </w:tr>
      <w:tr w:rsidR="00671DC3" w:rsidRPr="00671DC3" w:rsidTr="00671DC3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lastRenderedPageBreak/>
              <w:t>42 0 00 00000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8063,2</w:t>
            </w:r>
          </w:p>
        </w:tc>
      </w:tr>
      <w:tr w:rsidR="00671DC3" w:rsidRPr="00671DC3" w:rsidTr="00671DC3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43 0 00 00000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18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13510,8</w:t>
            </w:r>
          </w:p>
        </w:tc>
      </w:tr>
      <w:tr w:rsidR="00671DC3" w:rsidRPr="00671DC3" w:rsidTr="00671DC3">
        <w:trPr>
          <w:trHeight w:val="2535"/>
        </w:trPr>
        <w:tc>
          <w:tcPr>
            <w:tcW w:w="16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44 0 00 00000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18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742,7</w:t>
            </w:r>
          </w:p>
        </w:tc>
      </w:tr>
      <w:tr w:rsidR="00671DC3" w:rsidRPr="00671DC3" w:rsidTr="00671DC3">
        <w:trPr>
          <w:trHeight w:val="1275"/>
        </w:trPr>
        <w:tc>
          <w:tcPr>
            <w:tcW w:w="164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47 0 00 00000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180" w:type="dxa"/>
            <w:shd w:val="clear" w:color="auto" w:fill="auto"/>
            <w:hideMark/>
          </w:tcPr>
          <w:p w:rsidR="00671DC3" w:rsidRPr="00671DC3" w:rsidRDefault="00671DC3" w:rsidP="00671DC3">
            <w:pPr>
              <w:suppressAutoHyphens w:val="0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71DC3" w:rsidRPr="00671DC3" w:rsidRDefault="00671DC3" w:rsidP="00671DC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71DC3">
              <w:rPr>
                <w:color w:val="000000"/>
                <w:lang w:eastAsia="ru-RU"/>
              </w:rPr>
              <w:t>915,0</w:t>
            </w:r>
          </w:p>
        </w:tc>
      </w:tr>
    </w:tbl>
    <w:p w:rsidR="0041599A" w:rsidRDefault="0041599A" w:rsidP="007E171A">
      <w:pPr>
        <w:ind w:firstLine="709"/>
        <w:jc w:val="both"/>
        <w:rPr>
          <w:sz w:val="28"/>
          <w:szCs w:val="28"/>
        </w:rPr>
      </w:pPr>
    </w:p>
    <w:p w:rsidR="00A445E4" w:rsidRDefault="00A445E4" w:rsidP="009608D2">
      <w:pPr>
        <w:ind w:firstLine="709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</w:t>
      </w:r>
      <w:r w:rsidR="009608D2" w:rsidRPr="00777018">
        <w:rPr>
          <w:sz w:val="28"/>
          <w:szCs w:val="28"/>
        </w:rPr>
        <w:t>Кошлец</w:t>
      </w:r>
      <w:r w:rsidRPr="00777018">
        <w:rPr>
          <w:sz w:val="28"/>
          <w:szCs w:val="28"/>
        </w:rPr>
        <w:t xml:space="preserve"> </w:t>
      </w:r>
      <w:r w:rsidR="00AB0564" w:rsidRPr="00777018">
        <w:rPr>
          <w:sz w:val="28"/>
          <w:szCs w:val="28"/>
        </w:rPr>
        <w:t xml:space="preserve">разместить </w:t>
      </w:r>
      <w:r w:rsidRPr="00777018">
        <w:rPr>
          <w:sz w:val="28"/>
          <w:szCs w:val="28"/>
        </w:rPr>
        <w:t xml:space="preserve">настоящее решение на официальном сайте </w:t>
      </w:r>
      <w:r w:rsidR="009608D2" w:rsidRPr="00777018">
        <w:rPr>
          <w:sz w:val="28"/>
          <w:szCs w:val="28"/>
        </w:rPr>
        <w:t>а</w:t>
      </w:r>
      <w:r w:rsidRPr="00777018">
        <w:rPr>
          <w:sz w:val="28"/>
          <w:szCs w:val="28"/>
        </w:rPr>
        <w:t>дминистрации Александровского сельского поселения Ейского района в сети «Интернет».</w:t>
      </w:r>
    </w:p>
    <w:p w:rsidR="00A445E4" w:rsidRPr="00777018" w:rsidRDefault="00E4788B" w:rsidP="005B7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445E4" w:rsidRPr="00777018">
        <w:rPr>
          <w:sz w:val="28"/>
          <w:szCs w:val="28"/>
        </w:rPr>
        <w:t>. Решение вступает в силу со дня его подписания.</w:t>
      </w: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777018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Глава </w:t>
            </w: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777018" w:rsidRDefault="00546D0F" w:rsidP="002726A5">
            <w:pPr>
              <w:pStyle w:val="af7"/>
              <w:widowControl w:val="0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2E4BA7" w:rsidRPr="008E1A35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546D0F" w:rsidRPr="00777018" w:rsidRDefault="00546D0F" w:rsidP="002E4BA7">
            <w:pPr>
              <w:pStyle w:val="af7"/>
              <w:widowControl w:val="0"/>
              <w:jc w:val="right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С.А.</w:t>
            </w:r>
            <w:r w:rsidR="002E4BA7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777018">
              <w:rPr>
                <w:rFonts w:ascii="Times New Roman" w:hAnsi="Times New Roman"/>
                <w:sz w:val="28"/>
              </w:rPr>
              <w:t>Щеголькова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A445E4" w:rsidRPr="00A445E4" w:rsidRDefault="00A445E4" w:rsidP="008E1A35">
      <w:pPr>
        <w:rPr>
          <w:sz w:val="28"/>
          <w:szCs w:val="28"/>
        </w:rPr>
      </w:pPr>
    </w:p>
    <w:sectPr w:rsidR="00A445E4" w:rsidRPr="00A445E4" w:rsidSect="00D90CF3">
      <w:headerReference w:type="even" r:id="rId8"/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8B5" w:rsidRDefault="00F208B5">
      <w:r>
        <w:separator/>
      </w:r>
    </w:p>
  </w:endnote>
  <w:endnote w:type="continuationSeparator" w:id="1">
    <w:p w:rsidR="00F208B5" w:rsidRDefault="00F20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8B5" w:rsidRDefault="00F208B5">
      <w:r>
        <w:separator/>
      </w:r>
    </w:p>
  </w:footnote>
  <w:footnote w:type="continuationSeparator" w:id="1">
    <w:p w:rsidR="00F208B5" w:rsidRDefault="00F20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ED" w:rsidRDefault="007110A8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55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55ED" w:rsidRDefault="00A855E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ED" w:rsidRDefault="007110A8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55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40B9">
      <w:rPr>
        <w:rStyle w:val="a4"/>
        <w:noProof/>
      </w:rPr>
      <w:t>2</w:t>
    </w:r>
    <w:r>
      <w:rPr>
        <w:rStyle w:val="a4"/>
      </w:rPr>
      <w:fldChar w:fldCharType="end"/>
    </w:r>
  </w:p>
  <w:p w:rsidR="00A855ED" w:rsidRDefault="00A855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4BCF"/>
    <w:rsid w:val="0000524E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2705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2C3C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782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B7F01"/>
    <w:rsid w:val="000C02FB"/>
    <w:rsid w:val="000C03CF"/>
    <w:rsid w:val="000C1516"/>
    <w:rsid w:val="000C25F4"/>
    <w:rsid w:val="000C3D0A"/>
    <w:rsid w:val="000C745C"/>
    <w:rsid w:val="000D0BC8"/>
    <w:rsid w:val="000D1DEC"/>
    <w:rsid w:val="000D2E34"/>
    <w:rsid w:val="000D433D"/>
    <w:rsid w:val="000D4E95"/>
    <w:rsid w:val="000D50DF"/>
    <w:rsid w:val="000D5F83"/>
    <w:rsid w:val="000D7223"/>
    <w:rsid w:val="000D7AAA"/>
    <w:rsid w:val="000E0977"/>
    <w:rsid w:val="000E0A81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2BCC"/>
    <w:rsid w:val="001140B1"/>
    <w:rsid w:val="00114E25"/>
    <w:rsid w:val="00115701"/>
    <w:rsid w:val="001166D1"/>
    <w:rsid w:val="001203F4"/>
    <w:rsid w:val="001215C3"/>
    <w:rsid w:val="0012181D"/>
    <w:rsid w:val="0012218D"/>
    <w:rsid w:val="00122B57"/>
    <w:rsid w:val="00125041"/>
    <w:rsid w:val="00125C9D"/>
    <w:rsid w:val="00127523"/>
    <w:rsid w:val="001277C4"/>
    <w:rsid w:val="0012787D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6C17"/>
    <w:rsid w:val="00147A32"/>
    <w:rsid w:val="00150CBE"/>
    <w:rsid w:val="00150CE4"/>
    <w:rsid w:val="00150E87"/>
    <w:rsid w:val="00151275"/>
    <w:rsid w:val="00152073"/>
    <w:rsid w:val="00153F89"/>
    <w:rsid w:val="001540D3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09B7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39"/>
    <w:rsid w:val="001C5C40"/>
    <w:rsid w:val="001C65CB"/>
    <w:rsid w:val="001C6E3B"/>
    <w:rsid w:val="001D113C"/>
    <w:rsid w:val="001D31D7"/>
    <w:rsid w:val="001D58EE"/>
    <w:rsid w:val="001D607A"/>
    <w:rsid w:val="001D65E2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13C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1947"/>
    <w:rsid w:val="002726A5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1F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1C0"/>
    <w:rsid w:val="002C2A33"/>
    <w:rsid w:val="002C5C20"/>
    <w:rsid w:val="002C681B"/>
    <w:rsid w:val="002C7507"/>
    <w:rsid w:val="002C766D"/>
    <w:rsid w:val="002C7CB1"/>
    <w:rsid w:val="002D0007"/>
    <w:rsid w:val="002D26CB"/>
    <w:rsid w:val="002D3E4A"/>
    <w:rsid w:val="002D4382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BA7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0B38"/>
    <w:rsid w:val="00303A64"/>
    <w:rsid w:val="00304016"/>
    <w:rsid w:val="0030506D"/>
    <w:rsid w:val="00305815"/>
    <w:rsid w:val="003058D5"/>
    <w:rsid w:val="00307BF7"/>
    <w:rsid w:val="00307DEE"/>
    <w:rsid w:val="00311B77"/>
    <w:rsid w:val="00313006"/>
    <w:rsid w:val="00313785"/>
    <w:rsid w:val="003140B9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90"/>
    <w:rsid w:val="003376CD"/>
    <w:rsid w:val="00337FBA"/>
    <w:rsid w:val="00340959"/>
    <w:rsid w:val="003422CA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3DF7"/>
    <w:rsid w:val="0038544A"/>
    <w:rsid w:val="00387E49"/>
    <w:rsid w:val="0039110A"/>
    <w:rsid w:val="003916BE"/>
    <w:rsid w:val="00393C8D"/>
    <w:rsid w:val="003958E8"/>
    <w:rsid w:val="003967E7"/>
    <w:rsid w:val="00397CB8"/>
    <w:rsid w:val="003A27FD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7FE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1FD"/>
    <w:rsid w:val="003D4660"/>
    <w:rsid w:val="003D544B"/>
    <w:rsid w:val="003E118A"/>
    <w:rsid w:val="003E21CF"/>
    <w:rsid w:val="003E2211"/>
    <w:rsid w:val="003E300C"/>
    <w:rsid w:val="003E348D"/>
    <w:rsid w:val="003E3762"/>
    <w:rsid w:val="003E3DB4"/>
    <w:rsid w:val="003E3E3C"/>
    <w:rsid w:val="003E3E44"/>
    <w:rsid w:val="003E4949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99A"/>
    <w:rsid w:val="00415AFD"/>
    <w:rsid w:val="00420781"/>
    <w:rsid w:val="004208AD"/>
    <w:rsid w:val="00420DEA"/>
    <w:rsid w:val="00421746"/>
    <w:rsid w:val="00421D53"/>
    <w:rsid w:val="004220C7"/>
    <w:rsid w:val="0042479F"/>
    <w:rsid w:val="004252FB"/>
    <w:rsid w:val="00425E11"/>
    <w:rsid w:val="00427F84"/>
    <w:rsid w:val="00430581"/>
    <w:rsid w:val="00430F88"/>
    <w:rsid w:val="00434D34"/>
    <w:rsid w:val="00435777"/>
    <w:rsid w:val="004370E8"/>
    <w:rsid w:val="0043716D"/>
    <w:rsid w:val="004379DF"/>
    <w:rsid w:val="00440EC5"/>
    <w:rsid w:val="0044295E"/>
    <w:rsid w:val="00442BE7"/>
    <w:rsid w:val="0044345E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9E0"/>
    <w:rsid w:val="00474DB6"/>
    <w:rsid w:val="004756B5"/>
    <w:rsid w:val="0048010C"/>
    <w:rsid w:val="00481C67"/>
    <w:rsid w:val="00484290"/>
    <w:rsid w:val="0048536A"/>
    <w:rsid w:val="00485BF1"/>
    <w:rsid w:val="00487988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74C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41B"/>
    <w:rsid w:val="004D07A8"/>
    <w:rsid w:val="004D0F7F"/>
    <w:rsid w:val="004D1F1C"/>
    <w:rsid w:val="004D2F44"/>
    <w:rsid w:val="004D4633"/>
    <w:rsid w:val="004D5528"/>
    <w:rsid w:val="004E20A8"/>
    <w:rsid w:val="004E3890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6D0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3109"/>
    <w:rsid w:val="00564044"/>
    <w:rsid w:val="00564543"/>
    <w:rsid w:val="00564D81"/>
    <w:rsid w:val="00565129"/>
    <w:rsid w:val="00566E51"/>
    <w:rsid w:val="00567C3B"/>
    <w:rsid w:val="00567D66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C95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363"/>
    <w:rsid w:val="005949D7"/>
    <w:rsid w:val="00595067"/>
    <w:rsid w:val="00596222"/>
    <w:rsid w:val="005967A6"/>
    <w:rsid w:val="005970AC"/>
    <w:rsid w:val="005A1470"/>
    <w:rsid w:val="005A1891"/>
    <w:rsid w:val="005A2D1E"/>
    <w:rsid w:val="005A2FE9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1E9C"/>
    <w:rsid w:val="005C266C"/>
    <w:rsid w:val="005C39B3"/>
    <w:rsid w:val="005C42FE"/>
    <w:rsid w:val="005C4712"/>
    <w:rsid w:val="005C5599"/>
    <w:rsid w:val="005C6090"/>
    <w:rsid w:val="005C61BD"/>
    <w:rsid w:val="005C6A4A"/>
    <w:rsid w:val="005D51DF"/>
    <w:rsid w:val="005D5689"/>
    <w:rsid w:val="005D5919"/>
    <w:rsid w:val="005D64CC"/>
    <w:rsid w:val="005D673A"/>
    <w:rsid w:val="005E079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4DB3"/>
    <w:rsid w:val="005F6028"/>
    <w:rsid w:val="005F7382"/>
    <w:rsid w:val="005F7625"/>
    <w:rsid w:val="005F7A71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5D45"/>
    <w:rsid w:val="0061603D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58F1"/>
    <w:rsid w:val="00636AE0"/>
    <w:rsid w:val="00640062"/>
    <w:rsid w:val="006402E1"/>
    <w:rsid w:val="006419AE"/>
    <w:rsid w:val="00643974"/>
    <w:rsid w:val="00643BE6"/>
    <w:rsid w:val="00644127"/>
    <w:rsid w:val="00644157"/>
    <w:rsid w:val="006446C9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1DC3"/>
    <w:rsid w:val="00672BF7"/>
    <w:rsid w:val="00673151"/>
    <w:rsid w:val="006742E7"/>
    <w:rsid w:val="0067724D"/>
    <w:rsid w:val="006809E6"/>
    <w:rsid w:val="0068291A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9758C"/>
    <w:rsid w:val="006A144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412E"/>
    <w:rsid w:val="006C5427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4D77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3665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10A8"/>
    <w:rsid w:val="00713CB9"/>
    <w:rsid w:val="00713D42"/>
    <w:rsid w:val="007154FF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588A"/>
    <w:rsid w:val="0072626D"/>
    <w:rsid w:val="00726FCD"/>
    <w:rsid w:val="00730B9B"/>
    <w:rsid w:val="0073363E"/>
    <w:rsid w:val="00733C45"/>
    <w:rsid w:val="00734041"/>
    <w:rsid w:val="007355AA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4040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5FE8"/>
    <w:rsid w:val="0077625E"/>
    <w:rsid w:val="00777018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161F"/>
    <w:rsid w:val="007B229F"/>
    <w:rsid w:val="007B2DBA"/>
    <w:rsid w:val="007B41B4"/>
    <w:rsid w:val="007B46C1"/>
    <w:rsid w:val="007B4F2F"/>
    <w:rsid w:val="007B50AB"/>
    <w:rsid w:val="007B5878"/>
    <w:rsid w:val="007B5E59"/>
    <w:rsid w:val="007B64C5"/>
    <w:rsid w:val="007B7880"/>
    <w:rsid w:val="007C10D3"/>
    <w:rsid w:val="007C2967"/>
    <w:rsid w:val="007C40B5"/>
    <w:rsid w:val="007C46C7"/>
    <w:rsid w:val="007C4CED"/>
    <w:rsid w:val="007D0C8B"/>
    <w:rsid w:val="007D5159"/>
    <w:rsid w:val="007D5408"/>
    <w:rsid w:val="007D5525"/>
    <w:rsid w:val="007D7D22"/>
    <w:rsid w:val="007E011A"/>
    <w:rsid w:val="007E07DA"/>
    <w:rsid w:val="007E171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6FCE"/>
    <w:rsid w:val="00827D2E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6BB6"/>
    <w:rsid w:val="0084794A"/>
    <w:rsid w:val="00847B76"/>
    <w:rsid w:val="0085027A"/>
    <w:rsid w:val="008508B0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E9C"/>
    <w:rsid w:val="00882F64"/>
    <w:rsid w:val="00882FE0"/>
    <w:rsid w:val="00885985"/>
    <w:rsid w:val="00886554"/>
    <w:rsid w:val="00886FD4"/>
    <w:rsid w:val="008871DE"/>
    <w:rsid w:val="0088760B"/>
    <w:rsid w:val="00890742"/>
    <w:rsid w:val="0089099A"/>
    <w:rsid w:val="00891E91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6609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1A35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0EA"/>
    <w:rsid w:val="008F6B82"/>
    <w:rsid w:val="008F747E"/>
    <w:rsid w:val="00900E33"/>
    <w:rsid w:val="0090116A"/>
    <w:rsid w:val="0090130B"/>
    <w:rsid w:val="00901A26"/>
    <w:rsid w:val="009032EE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1F3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03D"/>
    <w:rsid w:val="00934802"/>
    <w:rsid w:val="00934993"/>
    <w:rsid w:val="0093541F"/>
    <w:rsid w:val="009363A2"/>
    <w:rsid w:val="0093677C"/>
    <w:rsid w:val="00936F9F"/>
    <w:rsid w:val="009373DA"/>
    <w:rsid w:val="009400A2"/>
    <w:rsid w:val="00940CE1"/>
    <w:rsid w:val="00941A29"/>
    <w:rsid w:val="00941C85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08D2"/>
    <w:rsid w:val="00962EA5"/>
    <w:rsid w:val="009648B5"/>
    <w:rsid w:val="009650B4"/>
    <w:rsid w:val="00966A55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37EB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57E9"/>
    <w:rsid w:val="009B640E"/>
    <w:rsid w:val="009B7DC8"/>
    <w:rsid w:val="009B7F9C"/>
    <w:rsid w:val="009C1780"/>
    <w:rsid w:val="009C37FE"/>
    <w:rsid w:val="009C569D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3A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1029"/>
    <w:rsid w:val="00A23444"/>
    <w:rsid w:val="00A23FDA"/>
    <w:rsid w:val="00A2414D"/>
    <w:rsid w:val="00A24D56"/>
    <w:rsid w:val="00A25B55"/>
    <w:rsid w:val="00A276F9"/>
    <w:rsid w:val="00A30511"/>
    <w:rsid w:val="00A305D7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60DD1"/>
    <w:rsid w:val="00A61F41"/>
    <w:rsid w:val="00A626FC"/>
    <w:rsid w:val="00A645FF"/>
    <w:rsid w:val="00A64661"/>
    <w:rsid w:val="00A64731"/>
    <w:rsid w:val="00A6668D"/>
    <w:rsid w:val="00A668ED"/>
    <w:rsid w:val="00A66FD2"/>
    <w:rsid w:val="00A67D91"/>
    <w:rsid w:val="00A71509"/>
    <w:rsid w:val="00A74724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5ED"/>
    <w:rsid w:val="00A85C4B"/>
    <w:rsid w:val="00A87CC9"/>
    <w:rsid w:val="00A90346"/>
    <w:rsid w:val="00A90595"/>
    <w:rsid w:val="00A91C9F"/>
    <w:rsid w:val="00A93B13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0564"/>
    <w:rsid w:val="00AB3308"/>
    <w:rsid w:val="00AB4292"/>
    <w:rsid w:val="00AB47E5"/>
    <w:rsid w:val="00AB5201"/>
    <w:rsid w:val="00AB723B"/>
    <w:rsid w:val="00AB73C8"/>
    <w:rsid w:val="00AC0098"/>
    <w:rsid w:val="00AC0AA4"/>
    <w:rsid w:val="00AC24F0"/>
    <w:rsid w:val="00AC2CD7"/>
    <w:rsid w:val="00AC41EF"/>
    <w:rsid w:val="00AC4FFD"/>
    <w:rsid w:val="00AC7F95"/>
    <w:rsid w:val="00AD0439"/>
    <w:rsid w:val="00AD12BC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3A82"/>
    <w:rsid w:val="00B14768"/>
    <w:rsid w:val="00B149AC"/>
    <w:rsid w:val="00B156FE"/>
    <w:rsid w:val="00B166BF"/>
    <w:rsid w:val="00B17915"/>
    <w:rsid w:val="00B205F8"/>
    <w:rsid w:val="00B20F23"/>
    <w:rsid w:val="00B21F28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1D1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1B5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9D9"/>
    <w:rsid w:val="00B72E57"/>
    <w:rsid w:val="00B77087"/>
    <w:rsid w:val="00B80B39"/>
    <w:rsid w:val="00B82B9D"/>
    <w:rsid w:val="00B836AF"/>
    <w:rsid w:val="00B83FA4"/>
    <w:rsid w:val="00B8424B"/>
    <w:rsid w:val="00B856E0"/>
    <w:rsid w:val="00B85A05"/>
    <w:rsid w:val="00B86DF5"/>
    <w:rsid w:val="00B87303"/>
    <w:rsid w:val="00B87A55"/>
    <w:rsid w:val="00B95054"/>
    <w:rsid w:val="00B9534A"/>
    <w:rsid w:val="00B957B5"/>
    <w:rsid w:val="00B95B5F"/>
    <w:rsid w:val="00B9667A"/>
    <w:rsid w:val="00B978F8"/>
    <w:rsid w:val="00BA06D4"/>
    <w:rsid w:val="00BA11DE"/>
    <w:rsid w:val="00BA1E30"/>
    <w:rsid w:val="00BA1ECA"/>
    <w:rsid w:val="00BA2A03"/>
    <w:rsid w:val="00BA31FF"/>
    <w:rsid w:val="00BA3F52"/>
    <w:rsid w:val="00BA46C3"/>
    <w:rsid w:val="00BA47FB"/>
    <w:rsid w:val="00BA5347"/>
    <w:rsid w:val="00BA63F8"/>
    <w:rsid w:val="00BA69BE"/>
    <w:rsid w:val="00BA6F5A"/>
    <w:rsid w:val="00BA7201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2B06"/>
    <w:rsid w:val="00BE7034"/>
    <w:rsid w:val="00BE7A21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057A"/>
    <w:rsid w:val="00C4148B"/>
    <w:rsid w:val="00C4320A"/>
    <w:rsid w:val="00C441D5"/>
    <w:rsid w:val="00C4589B"/>
    <w:rsid w:val="00C469F9"/>
    <w:rsid w:val="00C46F33"/>
    <w:rsid w:val="00C51C19"/>
    <w:rsid w:val="00C5232E"/>
    <w:rsid w:val="00C537EF"/>
    <w:rsid w:val="00C5445F"/>
    <w:rsid w:val="00C55340"/>
    <w:rsid w:val="00C60324"/>
    <w:rsid w:val="00C62001"/>
    <w:rsid w:val="00C63B1D"/>
    <w:rsid w:val="00C63D54"/>
    <w:rsid w:val="00C64CEB"/>
    <w:rsid w:val="00C669DC"/>
    <w:rsid w:val="00C66B0C"/>
    <w:rsid w:val="00C6709C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A8E"/>
    <w:rsid w:val="00CA0D2B"/>
    <w:rsid w:val="00CA15A4"/>
    <w:rsid w:val="00CA26CC"/>
    <w:rsid w:val="00CA36F5"/>
    <w:rsid w:val="00CA4197"/>
    <w:rsid w:val="00CA4BDA"/>
    <w:rsid w:val="00CA56FE"/>
    <w:rsid w:val="00CA61F2"/>
    <w:rsid w:val="00CA6696"/>
    <w:rsid w:val="00CA683C"/>
    <w:rsid w:val="00CB0F64"/>
    <w:rsid w:val="00CB1227"/>
    <w:rsid w:val="00CB1F30"/>
    <w:rsid w:val="00CB3401"/>
    <w:rsid w:val="00CB34B4"/>
    <w:rsid w:val="00CB36E1"/>
    <w:rsid w:val="00CB4A15"/>
    <w:rsid w:val="00CB60A4"/>
    <w:rsid w:val="00CB665E"/>
    <w:rsid w:val="00CC0378"/>
    <w:rsid w:val="00CC1AA0"/>
    <w:rsid w:val="00CC1AEE"/>
    <w:rsid w:val="00CC3F05"/>
    <w:rsid w:val="00CC406B"/>
    <w:rsid w:val="00CC4771"/>
    <w:rsid w:val="00CC52C5"/>
    <w:rsid w:val="00CC622A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560D"/>
    <w:rsid w:val="00D16079"/>
    <w:rsid w:val="00D162E5"/>
    <w:rsid w:val="00D1762D"/>
    <w:rsid w:val="00D17ED6"/>
    <w:rsid w:val="00D20961"/>
    <w:rsid w:val="00D20E9B"/>
    <w:rsid w:val="00D20F6F"/>
    <w:rsid w:val="00D21288"/>
    <w:rsid w:val="00D216FF"/>
    <w:rsid w:val="00D21E79"/>
    <w:rsid w:val="00D22099"/>
    <w:rsid w:val="00D22AF9"/>
    <w:rsid w:val="00D239E4"/>
    <w:rsid w:val="00D23A01"/>
    <w:rsid w:val="00D23F8D"/>
    <w:rsid w:val="00D25EE9"/>
    <w:rsid w:val="00D26CA3"/>
    <w:rsid w:val="00D2722A"/>
    <w:rsid w:val="00D27C32"/>
    <w:rsid w:val="00D3117C"/>
    <w:rsid w:val="00D311EA"/>
    <w:rsid w:val="00D322BF"/>
    <w:rsid w:val="00D32D44"/>
    <w:rsid w:val="00D33215"/>
    <w:rsid w:val="00D33DE0"/>
    <w:rsid w:val="00D33FE4"/>
    <w:rsid w:val="00D34158"/>
    <w:rsid w:val="00D349C9"/>
    <w:rsid w:val="00D3643D"/>
    <w:rsid w:val="00D36C64"/>
    <w:rsid w:val="00D40494"/>
    <w:rsid w:val="00D4130D"/>
    <w:rsid w:val="00D4153B"/>
    <w:rsid w:val="00D42B90"/>
    <w:rsid w:val="00D4380D"/>
    <w:rsid w:val="00D44225"/>
    <w:rsid w:val="00D46818"/>
    <w:rsid w:val="00D46A4B"/>
    <w:rsid w:val="00D5074F"/>
    <w:rsid w:val="00D507D3"/>
    <w:rsid w:val="00D50C32"/>
    <w:rsid w:val="00D51C70"/>
    <w:rsid w:val="00D54BCE"/>
    <w:rsid w:val="00D54CCB"/>
    <w:rsid w:val="00D564A2"/>
    <w:rsid w:val="00D572FE"/>
    <w:rsid w:val="00D57FA6"/>
    <w:rsid w:val="00D61AD9"/>
    <w:rsid w:val="00D61BA3"/>
    <w:rsid w:val="00D634A3"/>
    <w:rsid w:val="00D63B27"/>
    <w:rsid w:val="00D65889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4EF8"/>
    <w:rsid w:val="00D75343"/>
    <w:rsid w:val="00D75AE4"/>
    <w:rsid w:val="00D76332"/>
    <w:rsid w:val="00D76FEB"/>
    <w:rsid w:val="00D77C21"/>
    <w:rsid w:val="00D80E4E"/>
    <w:rsid w:val="00D814CE"/>
    <w:rsid w:val="00D814FE"/>
    <w:rsid w:val="00D81BE2"/>
    <w:rsid w:val="00D83B98"/>
    <w:rsid w:val="00D84E81"/>
    <w:rsid w:val="00D85CF9"/>
    <w:rsid w:val="00D85EA6"/>
    <w:rsid w:val="00D87DC9"/>
    <w:rsid w:val="00D904EB"/>
    <w:rsid w:val="00D9059D"/>
    <w:rsid w:val="00D90CF3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80A"/>
    <w:rsid w:val="00DA5E48"/>
    <w:rsid w:val="00DA6282"/>
    <w:rsid w:val="00DA651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454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3160"/>
    <w:rsid w:val="00E06A88"/>
    <w:rsid w:val="00E06E65"/>
    <w:rsid w:val="00E075DE"/>
    <w:rsid w:val="00E10F03"/>
    <w:rsid w:val="00E12512"/>
    <w:rsid w:val="00E15F14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36515"/>
    <w:rsid w:val="00E41931"/>
    <w:rsid w:val="00E41DA2"/>
    <w:rsid w:val="00E46388"/>
    <w:rsid w:val="00E4788B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2E0E"/>
    <w:rsid w:val="00E53B09"/>
    <w:rsid w:val="00E546BE"/>
    <w:rsid w:val="00E54947"/>
    <w:rsid w:val="00E54CE3"/>
    <w:rsid w:val="00E55C77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77C31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4F8F"/>
    <w:rsid w:val="00ED613A"/>
    <w:rsid w:val="00ED6CA8"/>
    <w:rsid w:val="00ED6F6C"/>
    <w:rsid w:val="00ED7F85"/>
    <w:rsid w:val="00EE0927"/>
    <w:rsid w:val="00EE4344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82F"/>
    <w:rsid w:val="00EF3A81"/>
    <w:rsid w:val="00EF3E3F"/>
    <w:rsid w:val="00EF44D0"/>
    <w:rsid w:val="00EF47A3"/>
    <w:rsid w:val="00EF491A"/>
    <w:rsid w:val="00EF533E"/>
    <w:rsid w:val="00EF538B"/>
    <w:rsid w:val="00EF6B18"/>
    <w:rsid w:val="00EF729C"/>
    <w:rsid w:val="00EF75F1"/>
    <w:rsid w:val="00EF7C49"/>
    <w:rsid w:val="00F00506"/>
    <w:rsid w:val="00F005EC"/>
    <w:rsid w:val="00F0099A"/>
    <w:rsid w:val="00F016B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08B5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5AE7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213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0D1B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uiPriority w:val="99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uiPriority w:val="99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  <w:style w:type="paragraph" w:customStyle="1" w:styleId="xl65">
    <w:name w:val="xl6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1">
    <w:name w:val="xl71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78">
    <w:name w:val="xl7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0"/>
    <w:rsid w:val="0026113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1">
    <w:name w:val="xl91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0"/>
    <w:rsid w:val="00F85AE7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0"/>
    <w:rsid w:val="00F85AE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4">
    <w:name w:val="xl94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E252-9D18-4778-8414-E8F4F99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5685</Words>
  <Characters>32408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38017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subject/>
  <dc:creator>Аня</dc:creator>
  <cp:keywords/>
  <dc:description/>
  <cp:lastModifiedBy>Fin-zak</cp:lastModifiedBy>
  <cp:revision>24</cp:revision>
  <cp:lastPrinted>2023-12-05T08:33:00Z</cp:lastPrinted>
  <dcterms:created xsi:type="dcterms:W3CDTF">2023-09-14T12:45:00Z</dcterms:created>
  <dcterms:modified xsi:type="dcterms:W3CDTF">2023-12-06T08:20:00Z</dcterms:modified>
</cp:coreProperties>
</file>